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D1" w:rsidRPr="008A43E3" w:rsidRDefault="001A5BD1" w:rsidP="001A5BD1">
      <w:pPr>
        <w:jc w:val="center"/>
        <w:rPr>
          <w:b/>
          <w:sz w:val="28"/>
          <w:szCs w:val="28"/>
        </w:rPr>
      </w:pPr>
      <w:r w:rsidRPr="008A43E3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3</w:t>
      </w:r>
    </w:p>
    <w:p w:rsidR="001A5BD1" w:rsidRDefault="001A5BD1" w:rsidP="001A5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Motion study &amp; Human factor Engineering</w:t>
      </w:r>
    </w:p>
    <w:p w:rsidR="001A5BD1" w:rsidRDefault="001A5BD1" w:rsidP="001A5BD1">
      <w:pPr>
        <w:jc w:val="center"/>
        <w:rPr>
          <w:b/>
          <w:sz w:val="28"/>
          <w:szCs w:val="28"/>
          <w:u w:val="single"/>
        </w:rPr>
      </w:pPr>
      <w:r w:rsidRPr="008A43E3">
        <w:rPr>
          <w:b/>
          <w:sz w:val="28"/>
          <w:szCs w:val="28"/>
          <w:u w:val="single"/>
        </w:rPr>
        <w:t>Question Bank</w:t>
      </w:r>
    </w:p>
    <w:p w:rsidR="001A5BD1" w:rsidRDefault="001A5BD1" w:rsidP="001A5BD1">
      <w:pPr>
        <w:rPr>
          <w:sz w:val="28"/>
          <w:szCs w:val="28"/>
        </w:rPr>
      </w:pPr>
    </w:p>
    <w:p w:rsidR="001A5BD1" w:rsidRPr="00BE477B" w:rsidRDefault="001A5BD1" w:rsidP="00BE477B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477B">
        <w:rPr>
          <w:rFonts w:ascii="Times New Roman" w:eastAsia="Times New Roman" w:hAnsi="Times New Roman" w:cs="Times New Roman"/>
          <w:sz w:val="28"/>
          <w:szCs w:val="28"/>
        </w:rPr>
        <w:t>1)What</w:t>
      </w:r>
      <w:proofErr w:type="gramEnd"/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 are the principles of motion economy?   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2) What is micro motion study? 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3)  Explain man-machine system?    </w:t>
      </w:r>
    </w:p>
    <w:p w:rsidR="001A5BD1" w:rsidRPr="00BE477B" w:rsidRDefault="001A5BD1" w:rsidP="00BE477B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 4) Explain types of controls &amp; display?  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477B">
        <w:rPr>
          <w:rFonts w:ascii="Times New Roman" w:eastAsia="Times New Roman" w:hAnsi="Times New Roman" w:cs="Times New Roman"/>
          <w:sz w:val="28"/>
          <w:szCs w:val="28"/>
        </w:rPr>
        <w:t>5)Explain</w:t>
      </w:r>
      <w:proofErr w:type="gramEnd"/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 use of </w:t>
      </w:r>
      <w:proofErr w:type="spellStart"/>
      <w:r w:rsidRPr="00BE477B">
        <w:rPr>
          <w:rFonts w:ascii="Times New Roman" w:eastAsia="Times New Roman" w:hAnsi="Times New Roman" w:cs="Times New Roman"/>
          <w:sz w:val="28"/>
          <w:szCs w:val="28"/>
        </w:rPr>
        <w:t>Therblings</w:t>
      </w:r>
      <w:proofErr w:type="spellEnd"/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 and SIMO micro motion study.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proofErr w:type="gramStart"/>
      <w:r w:rsidRPr="00BE477B">
        <w:rPr>
          <w:rFonts w:ascii="Times New Roman" w:eastAsia="Times New Roman" w:hAnsi="Times New Roman" w:cs="Times New Roman"/>
          <w:sz w:val="28"/>
          <w:szCs w:val="28"/>
        </w:rPr>
        <w:t>State  examples</w:t>
      </w:r>
      <w:proofErr w:type="gramEnd"/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 of principle of motion economy?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7) What are the </w:t>
      </w:r>
      <w:proofErr w:type="spellStart"/>
      <w:r w:rsidRPr="00BE477B">
        <w:rPr>
          <w:rFonts w:ascii="Times New Roman" w:eastAsia="Times New Roman" w:hAnsi="Times New Roman" w:cs="Times New Roman"/>
          <w:sz w:val="28"/>
          <w:szCs w:val="28"/>
        </w:rPr>
        <w:t>therblings</w:t>
      </w:r>
      <w:proofErr w:type="spellEnd"/>
      <w:r w:rsidRPr="00BE477B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>8) Describe various factors related to work place design?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>9) Principle of motion economy?</w:t>
      </w:r>
    </w:p>
    <w:p w:rsidR="001A5BD1" w:rsidRPr="00BE477B" w:rsidRDefault="001A5BD1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>9) What is micro motion study?</w:t>
      </w:r>
    </w:p>
    <w:p w:rsidR="00BE477B" w:rsidRPr="00BE477B" w:rsidRDefault="00BE477B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10) What is </w:t>
      </w:r>
      <w:proofErr w:type="gramStart"/>
      <w:r w:rsidRPr="00BE477B">
        <w:rPr>
          <w:rFonts w:ascii="Times New Roman" w:eastAsia="Times New Roman" w:hAnsi="Times New Roman" w:cs="Times New Roman"/>
          <w:sz w:val="28"/>
          <w:szCs w:val="28"/>
        </w:rPr>
        <w:t>ergonomics ?</w:t>
      </w:r>
      <w:proofErr w:type="gramEnd"/>
    </w:p>
    <w:p w:rsidR="00BE477B" w:rsidRPr="00BE477B" w:rsidRDefault="00BE477B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 xml:space="preserve">11) Explain types of </w:t>
      </w:r>
      <w:proofErr w:type="spellStart"/>
      <w:r w:rsidRPr="00BE477B">
        <w:rPr>
          <w:rFonts w:ascii="Times New Roman" w:eastAsia="Times New Roman" w:hAnsi="Times New Roman" w:cs="Times New Roman"/>
          <w:sz w:val="28"/>
          <w:szCs w:val="28"/>
        </w:rPr>
        <w:t>ergometer</w:t>
      </w:r>
      <w:proofErr w:type="spellEnd"/>
      <w:r w:rsidRPr="00BE477B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E477B" w:rsidRPr="00BE477B" w:rsidRDefault="00BE477B" w:rsidP="00BE477B">
      <w:pPr>
        <w:spacing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477B">
        <w:rPr>
          <w:rFonts w:ascii="Times New Roman" w:eastAsia="Times New Roman" w:hAnsi="Times New Roman" w:cs="Times New Roman"/>
          <w:sz w:val="28"/>
          <w:szCs w:val="28"/>
        </w:rPr>
        <w:t>12) Give application of ergonomics?</w:t>
      </w:r>
    </w:p>
    <w:p w:rsidR="001A5BD1" w:rsidRDefault="001A5BD1" w:rsidP="001A5BD1">
      <w:pPr>
        <w:rPr>
          <w:rFonts w:ascii="Times New Roman" w:eastAsia="Times New Roman" w:hAnsi="Times New Roman" w:cs="Times New Roman"/>
          <w:sz w:val="24"/>
        </w:rPr>
      </w:pPr>
    </w:p>
    <w:p w:rsidR="001A5BD1" w:rsidRPr="001A5BD1" w:rsidRDefault="001A5BD1" w:rsidP="001A5BD1">
      <w:pPr>
        <w:rPr>
          <w:sz w:val="28"/>
          <w:szCs w:val="28"/>
        </w:rPr>
      </w:pPr>
    </w:p>
    <w:p w:rsidR="00864F9A" w:rsidRDefault="00864F9A"/>
    <w:sectPr w:rsidR="00864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1A5BD1"/>
    <w:rsid w:val="001A5BD1"/>
    <w:rsid w:val="00864F9A"/>
    <w:rsid w:val="00BE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2019-01-19T05:30:00Z</dcterms:created>
  <dcterms:modified xsi:type="dcterms:W3CDTF">2019-01-19T05:41:00Z</dcterms:modified>
</cp:coreProperties>
</file>